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AA8C6" w14:textId="3F7C56E4" w:rsidR="00B229E8" w:rsidRPr="00B229E8" w:rsidRDefault="00B229E8" w:rsidP="00B229E8">
      <w:pPr>
        <w:jc w:val="center"/>
        <w:rPr>
          <w:rFonts w:ascii="Helvetica" w:hAnsi="Helvetica"/>
        </w:rPr>
      </w:pPr>
      <w:r w:rsidRPr="00B229E8">
        <w:rPr>
          <w:rFonts w:ascii="Helvetica" w:hAnsi="Helvetica"/>
        </w:rPr>
        <w:t>Sample Email</w:t>
      </w:r>
    </w:p>
    <w:p w14:paraId="77FC87D8" w14:textId="77777777" w:rsidR="00B229E8" w:rsidRPr="00B229E8" w:rsidRDefault="00B229E8" w:rsidP="00B229E8">
      <w:pPr>
        <w:rPr>
          <w:rFonts w:ascii="Helvetica" w:hAnsi="Helvetica"/>
        </w:rPr>
      </w:pPr>
    </w:p>
    <w:p w14:paraId="30D429CD" w14:textId="05D34214" w:rsidR="00B229E8" w:rsidRPr="00B229E8" w:rsidRDefault="00B229E8" w:rsidP="00B229E8">
      <w:pPr>
        <w:rPr>
          <w:rFonts w:ascii="Helvetica" w:hAnsi="Helvetica"/>
        </w:rPr>
      </w:pPr>
      <w:r w:rsidRPr="00B229E8">
        <w:rPr>
          <w:rFonts w:ascii="Helvetica" w:hAnsi="Helvetica"/>
        </w:rPr>
        <w:t xml:space="preserve">Subject: Request to </w:t>
      </w:r>
      <w:r w:rsidRPr="00B229E8">
        <w:rPr>
          <w:rFonts w:ascii="Helvetica" w:hAnsi="Helvetica"/>
        </w:rPr>
        <w:t>save</w:t>
      </w:r>
      <w:r w:rsidRPr="00B229E8">
        <w:rPr>
          <w:rFonts w:ascii="Helvetica" w:hAnsi="Helvetica"/>
        </w:rPr>
        <w:t xml:space="preserve"> McCoy Elementary</w:t>
      </w:r>
      <w:r w:rsidRPr="00B229E8">
        <w:rPr>
          <w:rFonts w:ascii="Helvetica" w:hAnsi="Helvetica"/>
        </w:rPr>
        <w:t xml:space="preserve"> from closure</w:t>
      </w:r>
    </w:p>
    <w:p w14:paraId="6EF6257E" w14:textId="77777777" w:rsidR="00B229E8" w:rsidRPr="00B229E8" w:rsidRDefault="00B229E8" w:rsidP="00B229E8">
      <w:pPr>
        <w:rPr>
          <w:rFonts w:ascii="Helvetica" w:hAnsi="Helvetica"/>
        </w:rPr>
      </w:pPr>
    </w:p>
    <w:p w14:paraId="56546301" w14:textId="77777777" w:rsidR="00B229E8" w:rsidRPr="00B229E8" w:rsidRDefault="00B229E8" w:rsidP="00B229E8">
      <w:pPr>
        <w:rPr>
          <w:rFonts w:ascii="Helvetica" w:hAnsi="Helvetica"/>
        </w:rPr>
      </w:pPr>
      <w:r w:rsidRPr="00B229E8">
        <w:rPr>
          <w:rFonts w:ascii="Helvetica" w:hAnsi="Helvetica"/>
        </w:rPr>
        <w:t>Dear Members of the Board of Trustees,</w:t>
      </w:r>
    </w:p>
    <w:p w14:paraId="24CF71D9" w14:textId="77777777" w:rsidR="00B229E8" w:rsidRPr="00B229E8" w:rsidRDefault="00B229E8" w:rsidP="00B229E8">
      <w:pPr>
        <w:rPr>
          <w:rFonts w:ascii="Helvetica" w:hAnsi="Helvetica"/>
        </w:rPr>
      </w:pPr>
    </w:p>
    <w:p w14:paraId="7E670CC7" w14:textId="77777777" w:rsidR="00B229E8" w:rsidRPr="00B229E8" w:rsidRDefault="00B229E8" w:rsidP="00B229E8">
      <w:pPr>
        <w:rPr>
          <w:rFonts w:ascii="Helvetica" w:hAnsi="Helvetica"/>
        </w:rPr>
      </w:pPr>
      <w:r w:rsidRPr="00B229E8">
        <w:rPr>
          <w:rFonts w:ascii="Helvetica" w:hAnsi="Helvetica"/>
        </w:rPr>
        <w:t>I hope this message finds you well. I am writing to express my deep concern regarding the proposed closure of McCoy Elementary. As a dedicated member of the community, I strongly urge you to reconsider this decision, as it stands to have significant negative consequences for both the academic environment and the broader community.</w:t>
      </w:r>
    </w:p>
    <w:p w14:paraId="77FE4188" w14:textId="77777777" w:rsidR="00B229E8" w:rsidRPr="00B229E8" w:rsidRDefault="00B229E8" w:rsidP="00B229E8">
      <w:pPr>
        <w:rPr>
          <w:rFonts w:ascii="Helvetica" w:hAnsi="Helvetica"/>
          <w:b/>
          <w:bCs/>
        </w:rPr>
      </w:pPr>
    </w:p>
    <w:p w14:paraId="52623251" w14:textId="0FBD9B5F" w:rsidR="00B229E8" w:rsidRPr="00B229E8" w:rsidRDefault="00B229E8" w:rsidP="00B229E8">
      <w:pPr>
        <w:rPr>
          <w:rFonts w:ascii="Helvetica" w:hAnsi="Helvetica"/>
        </w:rPr>
      </w:pPr>
      <w:r w:rsidRPr="00B229E8">
        <w:rPr>
          <w:rFonts w:ascii="Helvetica" w:hAnsi="Helvetica"/>
        </w:rPr>
        <w:t>McCoy Elementary has long been one of the highest-rated schools in CFBISD. The exceptional academic performance of McCoy is a direct result of its talented faculty and the strong, supportive learning environment it offers to students. Closing the school would disrupt this excellence and may cause many of these talented teachers to seek opportunities elsewhere, potentially leading to a loss of some of our district’s best educators. Furthermore, there is no clear evidence that academic performance was a primary consideration in the decision to close McCoy. This raises questions about the methodology used to determine which schools would be affected.</w:t>
      </w:r>
    </w:p>
    <w:p w14:paraId="5611DACD" w14:textId="77777777" w:rsidR="00B229E8" w:rsidRPr="00B229E8" w:rsidRDefault="00B229E8" w:rsidP="00B229E8">
      <w:pPr>
        <w:rPr>
          <w:rFonts w:ascii="Helvetica" w:hAnsi="Helvetica"/>
        </w:rPr>
      </w:pPr>
    </w:p>
    <w:p w14:paraId="1C31295E" w14:textId="0603C584" w:rsidR="00B229E8" w:rsidRPr="00B229E8" w:rsidRDefault="00B229E8" w:rsidP="00B229E8">
      <w:pPr>
        <w:rPr>
          <w:rFonts w:ascii="Helvetica" w:hAnsi="Helvetica"/>
        </w:rPr>
      </w:pPr>
      <w:r w:rsidRPr="00B229E8">
        <w:rPr>
          <w:rFonts w:ascii="Helvetica" w:hAnsi="Helvetica"/>
        </w:rPr>
        <w:t xml:space="preserve">The proposed relocation of the LEAP program, which serves gifted students, from McCoy to Landry Elementary also raises concerns. We are aware that Landry Elementary has experienced a decline in academic performance, staff retention issues, and behavioral challenges. While the intent of relocating LEAP is to improve student services, there are valid concerns about whether the move will truly benefit the students, especially given the ongoing difficulties at Landry. We urge the board to carefully consider whether this change will </w:t>
      </w:r>
      <w:proofErr w:type="gramStart"/>
      <w:r w:rsidRPr="00B229E8">
        <w:rPr>
          <w:rFonts w:ascii="Helvetica" w:hAnsi="Helvetica"/>
        </w:rPr>
        <w:t>actually result</w:t>
      </w:r>
      <w:proofErr w:type="gramEnd"/>
      <w:r w:rsidRPr="00B229E8">
        <w:rPr>
          <w:rFonts w:ascii="Helvetica" w:hAnsi="Helvetica"/>
        </w:rPr>
        <w:t xml:space="preserve"> in a better learning environment for these gifted students, or if it may inadvertently undermine their education.</w:t>
      </w:r>
    </w:p>
    <w:p w14:paraId="42CF5DF0" w14:textId="77777777" w:rsidR="00B229E8" w:rsidRPr="00B229E8" w:rsidRDefault="00B229E8" w:rsidP="00B229E8">
      <w:pPr>
        <w:rPr>
          <w:rFonts w:ascii="Helvetica" w:hAnsi="Helvetica"/>
        </w:rPr>
      </w:pPr>
    </w:p>
    <w:p w14:paraId="250CA9C1" w14:textId="28539469" w:rsidR="00B229E8" w:rsidRPr="00B229E8" w:rsidRDefault="00B229E8" w:rsidP="00B229E8">
      <w:pPr>
        <w:rPr>
          <w:rFonts w:ascii="Helvetica" w:hAnsi="Helvetica"/>
        </w:rPr>
      </w:pPr>
      <w:r w:rsidRPr="00B229E8">
        <w:rPr>
          <w:rFonts w:ascii="Helvetica" w:hAnsi="Helvetica"/>
        </w:rPr>
        <w:t>Additionally, McCoy Elementary plays a critical role in the local community’s property values. Many families specifically chose to live in the area for access to McCoy’s high-quality education. The closure of McCoy would not only disrupt the lives of these families but could also lead to a decrease in property values, potentially driving families out of the district. This could have long-term financial and social implications for our entire community.</w:t>
      </w:r>
    </w:p>
    <w:p w14:paraId="77C7A191" w14:textId="77777777" w:rsidR="00B229E8" w:rsidRPr="00B229E8" w:rsidRDefault="00B229E8" w:rsidP="00B229E8">
      <w:pPr>
        <w:rPr>
          <w:rFonts w:ascii="Helvetica" w:hAnsi="Helvetica"/>
        </w:rPr>
      </w:pPr>
    </w:p>
    <w:p w14:paraId="71D92A33" w14:textId="01F7E13D" w:rsidR="00B229E8" w:rsidRPr="00B229E8" w:rsidRDefault="00B229E8" w:rsidP="00B229E8">
      <w:pPr>
        <w:rPr>
          <w:rFonts w:ascii="Helvetica" w:hAnsi="Helvetica"/>
        </w:rPr>
      </w:pPr>
      <w:r w:rsidRPr="00B229E8">
        <w:rPr>
          <w:rFonts w:ascii="Helvetica" w:hAnsi="Helvetica"/>
        </w:rPr>
        <w:t xml:space="preserve">In conclusion, I ask that you take a step back and carefully </w:t>
      </w:r>
      <w:r w:rsidRPr="00B229E8">
        <w:rPr>
          <w:rFonts w:ascii="Helvetica" w:hAnsi="Helvetica"/>
        </w:rPr>
        <w:t>c</w:t>
      </w:r>
      <w:r w:rsidRPr="00B229E8">
        <w:rPr>
          <w:rFonts w:ascii="Helvetica" w:hAnsi="Helvetica"/>
        </w:rPr>
        <w:t>onsider the decision to close McCoy Elementary. The school has proven itself to be a beacon of academic success, and its closure would disrupt the educational landscape and the fabric of our community. I trust that you will consider these points and take the necessary action to keep McCoy open for the benefit of our students, teachers, and families.</w:t>
      </w:r>
    </w:p>
    <w:p w14:paraId="1D6D0F5D" w14:textId="77777777" w:rsidR="00B229E8" w:rsidRPr="00B229E8" w:rsidRDefault="00B229E8" w:rsidP="00B229E8">
      <w:pPr>
        <w:rPr>
          <w:rFonts w:ascii="Helvetica" w:hAnsi="Helvetica"/>
        </w:rPr>
      </w:pPr>
    </w:p>
    <w:p w14:paraId="3334E59B" w14:textId="77777777" w:rsidR="00B229E8" w:rsidRPr="00B229E8" w:rsidRDefault="00B229E8" w:rsidP="00B229E8">
      <w:pPr>
        <w:rPr>
          <w:rFonts w:ascii="Helvetica" w:hAnsi="Helvetica"/>
        </w:rPr>
      </w:pPr>
      <w:r w:rsidRPr="00B229E8">
        <w:rPr>
          <w:rFonts w:ascii="Helvetica" w:hAnsi="Helvetica"/>
        </w:rPr>
        <w:t>Thank you for your time and attention to this matter.</w:t>
      </w:r>
    </w:p>
    <w:p w14:paraId="39C641B3" w14:textId="77777777" w:rsidR="00B229E8" w:rsidRPr="00B229E8" w:rsidRDefault="00B229E8" w:rsidP="00B229E8">
      <w:pPr>
        <w:rPr>
          <w:rFonts w:ascii="Helvetica" w:hAnsi="Helvetica"/>
        </w:rPr>
      </w:pPr>
    </w:p>
    <w:p w14:paraId="41962A2A" w14:textId="2EDC40C3" w:rsidR="00217C67" w:rsidRPr="00B229E8" w:rsidRDefault="00B229E8" w:rsidP="00B229E8">
      <w:pPr>
        <w:rPr>
          <w:rFonts w:ascii="Helvetica" w:hAnsi="Helvetica"/>
        </w:rPr>
      </w:pPr>
      <w:r w:rsidRPr="00B229E8">
        <w:rPr>
          <w:rFonts w:ascii="Helvetica" w:hAnsi="Helvetica"/>
        </w:rPr>
        <w:t>Sincerely,</w:t>
      </w:r>
      <w:r w:rsidRPr="00B229E8">
        <w:rPr>
          <w:rFonts w:ascii="Helvetica" w:hAnsi="Helvetica"/>
        </w:rPr>
        <w:br/>
        <w:t>[Your Full Name]</w:t>
      </w:r>
      <w:r w:rsidRPr="00B229E8">
        <w:rPr>
          <w:rFonts w:ascii="Helvetica" w:hAnsi="Helvetica"/>
        </w:rPr>
        <w:br/>
        <w:t>[Your Address]</w:t>
      </w:r>
      <w:r w:rsidRPr="00B229E8">
        <w:rPr>
          <w:rFonts w:ascii="Helvetica" w:hAnsi="Helvetica"/>
        </w:rPr>
        <w:br/>
        <w:t>[Your Contact Information]</w:t>
      </w:r>
    </w:p>
    <w:sectPr w:rsidR="00217C67" w:rsidRPr="00B229E8" w:rsidSect="00B229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E8"/>
    <w:rsid w:val="00217C67"/>
    <w:rsid w:val="00360847"/>
    <w:rsid w:val="00374B65"/>
    <w:rsid w:val="00483E5D"/>
    <w:rsid w:val="00603AF4"/>
    <w:rsid w:val="0070729E"/>
    <w:rsid w:val="009329E6"/>
    <w:rsid w:val="00B22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E30C"/>
  <w15:chartTrackingRefBased/>
  <w15:docId w15:val="{84631C0B-50D4-8942-A4E9-DE821880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2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29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29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29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29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9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9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9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9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29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29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29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29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29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9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9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9E8"/>
    <w:rPr>
      <w:rFonts w:eastAsiaTheme="majorEastAsia" w:cstheme="majorBidi"/>
      <w:color w:val="272727" w:themeColor="text1" w:themeTint="D8"/>
    </w:rPr>
  </w:style>
  <w:style w:type="paragraph" w:styleId="Title">
    <w:name w:val="Title"/>
    <w:basedOn w:val="Normal"/>
    <w:next w:val="Normal"/>
    <w:link w:val="TitleChar"/>
    <w:uiPriority w:val="10"/>
    <w:qFormat/>
    <w:rsid w:val="00B229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9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9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9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9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29E8"/>
    <w:rPr>
      <w:i/>
      <w:iCs/>
      <w:color w:val="404040" w:themeColor="text1" w:themeTint="BF"/>
    </w:rPr>
  </w:style>
  <w:style w:type="paragraph" w:styleId="ListParagraph">
    <w:name w:val="List Paragraph"/>
    <w:basedOn w:val="Normal"/>
    <w:uiPriority w:val="34"/>
    <w:qFormat/>
    <w:rsid w:val="00B229E8"/>
    <w:pPr>
      <w:ind w:left="720"/>
      <w:contextualSpacing/>
    </w:pPr>
  </w:style>
  <w:style w:type="character" w:styleId="IntenseEmphasis">
    <w:name w:val="Intense Emphasis"/>
    <w:basedOn w:val="DefaultParagraphFont"/>
    <w:uiPriority w:val="21"/>
    <w:qFormat/>
    <w:rsid w:val="00B229E8"/>
    <w:rPr>
      <w:i/>
      <w:iCs/>
      <w:color w:val="0F4761" w:themeColor="accent1" w:themeShade="BF"/>
    </w:rPr>
  </w:style>
  <w:style w:type="paragraph" w:styleId="IntenseQuote">
    <w:name w:val="Intense Quote"/>
    <w:basedOn w:val="Normal"/>
    <w:next w:val="Normal"/>
    <w:link w:val="IntenseQuoteChar"/>
    <w:uiPriority w:val="30"/>
    <w:qFormat/>
    <w:rsid w:val="00B22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29E8"/>
    <w:rPr>
      <w:i/>
      <w:iCs/>
      <w:color w:val="0F4761" w:themeColor="accent1" w:themeShade="BF"/>
    </w:rPr>
  </w:style>
  <w:style w:type="character" w:styleId="IntenseReference">
    <w:name w:val="Intense Reference"/>
    <w:basedOn w:val="DefaultParagraphFont"/>
    <w:uiPriority w:val="32"/>
    <w:qFormat/>
    <w:rsid w:val="00B229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72192">
      <w:bodyDiv w:val="1"/>
      <w:marLeft w:val="0"/>
      <w:marRight w:val="0"/>
      <w:marTop w:val="0"/>
      <w:marBottom w:val="0"/>
      <w:divBdr>
        <w:top w:val="none" w:sz="0" w:space="0" w:color="auto"/>
        <w:left w:val="none" w:sz="0" w:space="0" w:color="auto"/>
        <w:bottom w:val="none" w:sz="0" w:space="0" w:color="auto"/>
        <w:right w:val="none" w:sz="0" w:space="0" w:color="auto"/>
      </w:divBdr>
    </w:div>
    <w:div w:id="97309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Moore</dc:creator>
  <cp:keywords/>
  <dc:description/>
  <cp:lastModifiedBy>Iris Moore</cp:lastModifiedBy>
  <cp:revision>1</cp:revision>
  <dcterms:created xsi:type="dcterms:W3CDTF">2025-02-10T02:31:00Z</dcterms:created>
  <dcterms:modified xsi:type="dcterms:W3CDTF">2025-02-10T02:40:00Z</dcterms:modified>
</cp:coreProperties>
</file>